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7862" w14:textId="77777777" w:rsidR="0061226C" w:rsidRDefault="0061226C" w:rsidP="0061226C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58D9306D" w14:textId="77777777" w:rsidR="0061226C" w:rsidRDefault="0061226C" w:rsidP="0061226C">
      <w:pPr>
        <w:ind w:right="-1"/>
        <w:contextualSpacing/>
        <w:jc w:val="both"/>
        <w:rPr>
          <w:b/>
          <w:sz w:val="24"/>
          <w:szCs w:val="24"/>
        </w:rPr>
      </w:pPr>
    </w:p>
    <w:p w14:paraId="1F23A3DC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3551F5BB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44CD35D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325554C1" w14:textId="77777777" w:rsidR="0061226C" w:rsidRDefault="0061226C" w:rsidP="0061226C">
      <w:pPr>
        <w:ind w:right="-1"/>
        <w:contextualSpacing/>
        <w:jc w:val="both"/>
        <w:rPr>
          <w:sz w:val="24"/>
          <w:szCs w:val="24"/>
        </w:rPr>
      </w:pPr>
    </w:p>
    <w:p w14:paraId="0EA12BE9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l’affidamento del servizio </w:t>
      </w:r>
      <w:r>
        <w:rPr>
          <w:sz w:val="24"/>
          <w:szCs w:val="24"/>
        </w:rPr>
        <w:tab/>
        <w:t>di brokeraggio assicurativo - Periodo 01/01/2019 - 31/12/2021.</w:t>
      </w:r>
    </w:p>
    <w:p w14:paraId="581E3B2C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1AD0E34C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5AACAC0E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2D517FEF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2AA5CE6A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35EC832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4D6FAC42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503031F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63F9062D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636ED073" w14:textId="77777777" w:rsidR="0061226C" w:rsidRDefault="0061226C" w:rsidP="0061226C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2D3FBF65" w14:textId="77777777" w:rsidR="0061226C" w:rsidRDefault="0061226C" w:rsidP="0061226C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019E4396" w14:textId="77777777" w:rsidR="0061226C" w:rsidRDefault="0061226C" w:rsidP="0061226C">
      <w:pPr>
        <w:ind w:left="-567" w:right="-1"/>
        <w:contextualSpacing/>
        <w:rPr>
          <w:b/>
          <w:sz w:val="24"/>
          <w:szCs w:val="24"/>
        </w:rPr>
      </w:pPr>
    </w:p>
    <w:p w14:paraId="2F938651" w14:textId="77777777" w:rsidR="0061226C" w:rsidRDefault="0061226C" w:rsidP="0061226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4994AD70" w14:textId="77777777" w:rsidR="0061226C" w:rsidRDefault="0061226C" w:rsidP="0061226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67CE8920" w14:textId="77777777" w:rsidR="0061226C" w:rsidRDefault="0061226C" w:rsidP="0061226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796F7447" w14:textId="77777777" w:rsidR="0061226C" w:rsidRDefault="0061226C" w:rsidP="0061226C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43CCB7F6" w14:textId="77777777" w:rsidR="0061226C" w:rsidRDefault="0061226C" w:rsidP="0061226C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1FBA2F10" w14:textId="77777777" w:rsidR="0061226C" w:rsidRDefault="0061226C" w:rsidP="0061226C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44AC325C" w14:textId="77777777" w:rsidR="0061226C" w:rsidRDefault="0061226C" w:rsidP="0061226C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1D14BA15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3F33761F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34474978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DDA6201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2DEE78F0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30A247FC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5CB05C3F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74CFC496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61B59751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E7ADCC4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A73F29E" w14:textId="77777777" w:rsidR="0061226C" w:rsidRDefault="0061226C" w:rsidP="0061226C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6D2F5FB4" w14:textId="77777777" w:rsidR="0061226C" w:rsidRDefault="0061226C" w:rsidP="0061226C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D77611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7D4B45A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617CA5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9BA704E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0732E1D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DBCD6D8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08ADACF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9F915D6" w14:textId="77777777" w:rsidR="0061226C" w:rsidRDefault="0061226C" w:rsidP="0061226C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53C77607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2607C8BB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l’operatore economico è iscritto al RUI ai sensi del D. Lgs. n. 209/2005 con indicazione degli estremi dell’iscrizione: ......................................................... </w:t>
      </w:r>
      <w:r>
        <w:rPr>
          <w:rFonts w:cs="Arial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13AC6DC7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possedere un massimale di RC professionale, ai sensi del D. Lgs. n. 209/2005, di almeno Euro 2.500.000,00;</w:t>
      </w:r>
    </w:p>
    <w:p w14:paraId="58FC157A" w14:textId="77777777" w:rsidR="0061226C" w:rsidRDefault="0061226C" w:rsidP="0061226C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possedere certificazione del sistema di qualità ai sensi della norma UNI EN ISO 9001 n. ............................ emessa dall’ente di certificazione .......................................................;</w:t>
      </w:r>
    </w:p>
    <w:p w14:paraId="59D0CD46" w14:textId="73B531BD" w:rsidR="0061226C" w:rsidRDefault="0061226C" w:rsidP="0061226C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gestito negli ultimi tre esercizi (2015, 2016, 2017) premi annui per importo almeno pari a Euro </w:t>
      </w:r>
      <w:r w:rsidR="00AD7E3A">
        <w:rPr>
          <w:sz w:val="24"/>
          <w:szCs w:val="24"/>
        </w:rPr>
        <w:t>150</w:t>
      </w:r>
      <w:r>
        <w:rPr>
          <w:sz w:val="24"/>
          <w:szCs w:val="24"/>
        </w:rPr>
        <w:t>.000,00 a favore di società analoghe alla scrivente,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61226C" w14:paraId="33C25EC7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DC1C" w14:textId="77777777" w:rsidR="0061226C" w:rsidRDefault="0061226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E44F" w14:textId="77777777" w:rsidR="0061226C" w:rsidRDefault="0061226C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complessivo premi annui a favore di società analoghe</w:t>
            </w:r>
          </w:p>
        </w:tc>
      </w:tr>
      <w:tr w:rsidR="0061226C" w14:paraId="0805BC1B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4FC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656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226C" w14:paraId="4859CBE0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0763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7EB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226C" w14:paraId="2D7E6C74" w14:textId="77777777" w:rsidTr="0061226C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317C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51B" w14:textId="77777777" w:rsidR="0061226C" w:rsidRDefault="0061226C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6136A7E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11E94123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3C749BA1" w14:textId="77777777" w:rsidR="0061226C" w:rsidRDefault="0061226C" w:rsidP="0061226C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60834701" w14:textId="77777777" w:rsidR="0061226C" w:rsidRDefault="0061226C" w:rsidP="0061226C">
      <w:pPr>
        <w:ind w:left="-207" w:right="-1"/>
        <w:contextualSpacing/>
        <w:jc w:val="both"/>
        <w:rPr>
          <w:sz w:val="24"/>
          <w:szCs w:val="24"/>
        </w:rPr>
      </w:pPr>
    </w:p>
    <w:p w14:paraId="2747D133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09315138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440593F5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2509E3D7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7766DAD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</w:p>
    <w:p w14:paraId="655A2CA9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4F702CAE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1D6EEE86" w14:textId="77777777" w:rsidR="0061226C" w:rsidRDefault="0061226C" w:rsidP="0061226C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Certificazione del sistema di qualità UNI EN ISO 9001</w:t>
      </w:r>
    </w:p>
    <w:p w14:paraId="43C13FF4" w14:textId="77777777" w:rsidR="0061226C" w:rsidRDefault="0061226C" w:rsidP="0061226C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14FD8766" w14:textId="77777777" w:rsidR="008E7DF4" w:rsidRDefault="008E7DF4"/>
    <w:sectPr w:rsidR="008E7DF4" w:rsidSect="0061226C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5B05" w14:textId="77777777" w:rsidR="00B36632" w:rsidRDefault="00B36632" w:rsidP="00A2692D">
      <w:pPr>
        <w:spacing w:after="0" w:line="240" w:lineRule="auto"/>
      </w:pPr>
      <w:r>
        <w:separator/>
      </w:r>
    </w:p>
  </w:endnote>
  <w:endnote w:type="continuationSeparator" w:id="0">
    <w:p w14:paraId="7A1E7184" w14:textId="77777777" w:rsidR="00B36632" w:rsidRDefault="00B36632" w:rsidP="00A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88D3" w14:textId="77777777" w:rsidR="00B36632" w:rsidRDefault="00B36632" w:rsidP="00A2692D">
      <w:pPr>
        <w:spacing w:after="0" w:line="240" w:lineRule="auto"/>
      </w:pPr>
      <w:r>
        <w:separator/>
      </w:r>
    </w:p>
  </w:footnote>
  <w:footnote w:type="continuationSeparator" w:id="0">
    <w:p w14:paraId="12F5F563" w14:textId="77777777" w:rsidR="00B36632" w:rsidRDefault="00B36632" w:rsidP="00A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50"/>
    <w:rsid w:val="001208F1"/>
    <w:rsid w:val="0018477A"/>
    <w:rsid w:val="003F7C50"/>
    <w:rsid w:val="0061226C"/>
    <w:rsid w:val="008E7DF4"/>
    <w:rsid w:val="00A2692D"/>
    <w:rsid w:val="00AD7E3A"/>
    <w:rsid w:val="00B3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5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26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92D"/>
  </w:style>
  <w:style w:type="paragraph" w:styleId="Pidipagina">
    <w:name w:val="footer"/>
    <w:basedOn w:val="Normale"/>
    <w:link w:val="PidipaginaCarattere"/>
    <w:uiPriority w:val="99"/>
    <w:unhideWhenUsed/>
    <w:rsid w:val="00A2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2018-10-01T09:53:00Z</dcterms:created>
  <dcterms:modified xsi:type="dcterms:W3CDTF">2018-10-11T06:35:00Z</dcterms:modified>
</cp:coreProperties>
</file>