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3661" w14:textId="77777777" w:rsidR="002D3D99" w:rsidRDefault="002D3D99" w:rsidP="002D3D99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6C52DE4F" w14:textId="77777777" w:rsidR="002D3D99" w:rsidRDefault="002D3D99" w:rsidP="002D3D99">
      <w:pPr>
        <w:ind w:right="-1"/>
        <w:contextualSpacing/>
        <w:jc w:val="both"/>
        <w:rPr>
          <w:b/>
          <w:sz w:val="24"/>
          <w:szCs w:val="24"/>
        </w:rPr>
      </w:pPr>
    </w:p>
    <w:p w14:paraId="422769F2" w14:textId="77777777" w:rsidR="002D3D99" w:rsidRDefault="002D3D99" w:rsidP="002D3D99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7D183C75" w14:textId="77777777" w:rsidR="002D3D99" w:rsidRDefault="002D3D99" w:rsidP="002D3D99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5D442A7" w14:textId="77777777" w:rsidR="002D3D99" w:rsidRDefault="002D3D99" w:rsidP="002D3D99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5B0DB4BE" w14:textId="77777777" w:rsidR="002D3D99" w:rsidRDefault="002D3D99" w:rsidP="002D3D99">
      <w:pPr>
        <w:ind w:right="-1"/>
        <w:contextualSpacing/>
        <w:jc w:val="both"/>
        <w:rPr>
          <w:sz w:val="24"/>
          <w:szCs w:val="24"/>
        </w:rPr>
      </w:pPr>
    </w:p>
    <w:p w14:paraId="37DBC014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l’affidamento del servizio </w:t>
      </w:r>
      <w:r>
        <w:rPr>
          <w:sz w:val="24"/>
          <w:szCs w:val="24"/>
        </w:rPr>
        <w:tab/>
        <w:t xml:space="preserve">di manutenzione </w:t>
      </w:r>
      <w:r>
        <w:rPr>
          <w:sz w:val="24"/>
          <w:szCs w:val="32"/>
        </w:rPr>
        <w:t xml:space="preserve">dei dispositivi fissi e mobili antincendio presenti presso gli immobili di </w:t>
      </w:r>
      <w:r>
        <w:rPr>
          <w:sz w:val="24"/>
          <w:szCs w:val="32"/>
        </w:rPr>
        <w:tab/>
        <w:t xml:space="preserve">proprietà o di competenza di Canturina Servizi Territoriali S.p.A. </w:t>
      </w:r>
      <w:r>
        <w:rPr>
          <w:sz w:val="24"/>
          <w:szCs w:val="24"/>
        </w:rPr>
        <w:t xml:space="preserve">- Periodo 01/01/2019 </w:t>
      </w:r>
      <w:r>
        <w:rPr>
          <w:sz w:val="24"/>
          <w:szCs w:val="24"/>
        </w:rPr>
        <w:tab/>
        <w:t>– 31/12/2021.</w:t>
      </w:r>
    </w:p>
    <w:p w14:paraId="04649E0E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</w:p>
    <w:p w14:paraId="231029F2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3E25FEDB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52AEFE82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1E66B119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64A4C6D3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206C7614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7BFAA68B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59D4150F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3838D650" w14:textId="77777777" w:rsidR="002D3D99" w:rsidRDefault="002D3D99" w:rsidP="002D3D99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77828A2F" w14:textId="77777777" w:rsidR="002D3D99" w:rsidRDefault="002D3D99" w:rsidP="002D3D99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65FC2615" w14:textId="77777777" w:rsidR="002D3D99" w:rsidRDefault="002D3D99" w:rsidP="002D3D99">
      <w:pPr>
        <w:ind w:left="-567" w:right="-1"/>
        <w:contextualSpacing/>
        <w:rPr>
          <w:b/>
          <w:sz w:val="24"/>
          <w:szCs w:val="24"/>
        </w:rPr>
      </w:pPr>
    </w:p>
    <w:p w14:paraId="154DDAF5" w14:textId="77777777" w:rsidR="002D3D99" w:rsidRDefault="002D3D99" w:rsidP="002D3D99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66D5AEFC" w14:textId="77777777" w:rsidR="002D3D99" w:rsidRDefault="002D3D99" w:rsidP="002D3D99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2EA6EC6A" w14:textId="77777777" w:rsidR="002D3D99" w:rsidRDefault="002D3D99" w:rsidP="002D3D99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54C86371" w14:textId="77777777" w:rsidR="002D3D99" w:rsidRDefault="002D3D99" w:rsidP="002D3D99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269BC416" w14:textId="77777777" w:rsidR="002D3D99" w:rsidRDefault="002D3D99" w:rsidP="002D3D99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40BE5842" w14:textId="77777777" w:rsidR="002D3D99" w:rsidRDefault="002D3D99" w:rsidP="002D3D9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614CB4C4" w14:textId="77777777" w:rsidR="002D3D99" w:rsidRDefault="002D3D99" w:rsidP="002D3D99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56BFA668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115FD081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23CEADD8" w14:textId="77777777" w:rsidR="002D3D99" w:rsidRDefault="002D3D99" w:rsidP="002D3D99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AF00E29" w14:textId="77777777" w:rsidR="002D3D99" w:rsidRDefault="002D3D99" w:rsidP="002D3D99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765C1ACD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467D177E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7FB21B4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0848C392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6A836EF6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F44B2AD" w14:textId="77777777" w:rsidR="002D3D99" w:rsidRDefault="002D3D99" w:rsidP="002D3D99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987727D" w14:textId="77777777" w:rsidR="002D3D99" w:rsidRDefault="002D3D99" w:rsidP="002D3D99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7C3FDE81" w14:textId="77777777" w:rsidR="002D3D99" w:rsidRDefault="002D3D99" w:rsidP="002D3D99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947E470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61373FB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3552F1E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5FD3796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E4A5D59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5EBE072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50E4955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0202C81" w14:textId="77777777" w:rsidR="002D3D99" w:rsidRDefault="002D3D99" w:rsidP="002D3D99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0D58168D" w14:textId="77777777" w:rsidR="002D3D99" w:rsidRDefault="002D3D99" w:rsidP="002D3D99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0765CFDB" w14:textId="77777777" w:rsidR="002D3D99" w:rsidRDefault="002D3D99" w:rsidP="002D3D99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2D3D99" w14:paraId="17FB4965" w14:textId="77777777" w:rsidTr="002D3D99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B39D" w14:textId="77777777" w:rsidR="002D3D99" w:rsidRDefault="002D3D99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A93" w14:textId="77777777" w:rsidR="002D3D99" w:rsidRDefault="002D3D99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2D3D99" w14:paraId="75E085DB" w14:textId="77777777" w:rsidTr="002D3D99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FD1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A46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D3D99" w14:paraId="5C46E3C1" w14:textId="77777777" w:rsidTr="002D3D99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0803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2D5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D3D99" w14:paraId="60FFB8AB" w14:textId="77777777" w:rsidTr="002D3D99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CCE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E92" w14:textId="77777777" w:rsidR="002D3D99" w:rsidRDefault="002D3D99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D5C6BF6" w14:textId="77777777" w:rsidR="002D3D99" w:rsidRDefault="002D3D99" w:rsidP="002D3D99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6DA68F29" w14:textId="77777777" w:rsidR="002D3D99" w:rsidRDefault="002D3D99" w:rsidP="002D3D99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29CF0D16" w14:textId="77777777" w:rsidR="002D3D99" w:rsidRDefault="002D3D99" w:rsidP="002D3D99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0735BBC5" w14:textId="77777777" w:rsidR="002D3D99" w:rsidRDefault="002D3D99" w:rsidP="002D3D99">
      <w:pPr>
        <w:ind w:left="-207" w:right="-1"/>
        <w:contextualSpacing/>
        <w:jc w:val="both"/>
        <w:rPr>
          <w:sz w:val="24"/>
          <w:szCs w:val="24"/>
        </w:rPr>
      </w:pPr>
    </w:p>
    <w:p w14:paraId="33711F94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15D52E49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2E5D5EDE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</w:p>
    <w:p w14:paraId="4F0D34E7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8B35BFB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</w:p>
    <w:p w14:paraId="23DC92C3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5FF70FDD" w14:textId="77777777" w:rsidR="002D3D99" w:rsidRDefault="002D3D99" w:rsidP="002D3D99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24288700" w14:textId="77777777" w:rsidR="002D3D99" w:rsidRDefault="002D3D99" w:rsidP="002D3D99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41CFCC30" w14:textId="77777777" w:rsidR="002D3D99" w:rsidRDefault="002D3D99" w:rsidP="002D3D99"/>
    <w:p w14:paraId="1DA896AD" w14:textId="77777777" w:rsidR="008E7DF4" w:rsidRDefault="008E7DF4">
      <w:bookmarkStart w:id="0" w:name="_GoBack"/>
      <w:bookmarkEnd w:id="0"/>
    </w:p>
    <w:sectPr w:rsidR="008E7DF4" w:rsidSect="002D3D99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F6CC" w14:textId="77777777" w:rsidR="00FA3B65" w:rsidRDefault="00FA3B65" w:rsidP="002529CB">
      <w:pPr>
        <w:spacing w:after="0" w:line="240" w:lineRule="auto"/>
      </w:pPr>
      <w:r>
        <w:separator/>
      </w:r>
    </w:p>
  </w:endnote>
  <w:endnote w:type="continuationSeparator" w:id="0">
    <w:p w14:paraId="216AD952" w14:textId="77777777" w:rsidR="00FA3B65" w:rsidRDefault="00FA3B65" w:rsidP="002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6EAB" w14:textId="77777777" w:rsidR="00FA3B65" w:rsidRDefault="00FA3B65" w:rsidP="002529CB">
      <w:pPr>
        <w:spacing w:after="0" w:line="240" w:lineRule="auto"/>
      </w:pPr>
      <w:r>
        <w:separator/>
      </w:r>
    </w:p>
  </w:footnote>
  <w:footnote w:type="continuationSeparator" w:id="0">
    <w:p w14:paraId="7DE2F073" w14:textId="77777777" w:rsidR="00FA3B65" w:rsidRDefault="00FA3B65" w:rsidP="0025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F"/>
    <w:rsid w:val="001208F1"/>
    <w:rsid w:val="002529CB"/>
    <w:rsid w:val="002D3D99"/>
    <w:rsid w:val="008E7DF4"/>
    <w:rsid w:val="00A85DDF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3D9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3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2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CB"/>
  </w:style>
  <w:style w:type="paragraph" w:styleId="Pidipagina">
    <w:name w:val="footer"/>
    <w:basedOn w:val="Normale"/>
    <w:link w:val="PidipaginaCarattere"/>
    <w:uiPriority w:val="99"/>
    <w:unhideWhenUsed/>
    <w:rsid w:val="00252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2018-09-17T12:51:00Z</dcterms:created>
  <dcterms:modified xsi:type="dcterms:W3CDTF">2018-09-17T12:51:00Z</dcterms:modified>
</cp:coreProperties>
</file>